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51E" w:rsidRPr="00D6451E" w:rsidRDefault="0038247E" w:rsidP="00D6451E">
      <w:pPr>
        <w:pStyle w:val="gtxtbody"/>
        <w:ind w:firstLine="240"/>
        <w:jc w:val="center"/>
        <w:rPr>
          <w:rFonts w:ascii="Trebuchet MS" w:hAnsi="Trebuchet MS"/>
        </w:rPr>
      </w:pPr>
      <w:r>
        <w:rPr>
          <w:rFonts w:ascii="Trebuchet MS" w:hAnsi="Trebuchet MS"/>
          <w:b/>
        </w:rPr>
        <w:t xml:space="preserve">Puentes de </w:t>
      </w:r>
      <w:proofErr w:type="spellStart"/>
      <w:r>
        <w:rPr>
          <w:rFonts w:ascii="Trebuchet MS" w:hAnsi="Trebuchet MS"/>
          <w:b/>
        </w:rPr>
        <w:t>Eume</w:t>
      </w:r>
      <w:proofErr w:type="spellEnd"/>
      <w:r w:rsidR="00D6451E" w:rsidRPr="00D6451E">
        <w:rPr>
          <w:rFonts w:ascii="Trebuchet MS" w:hAnsi="Trebuchet MS"/>
          <w:b/>
        </w:rPr>
        <w:t xml:space="preserve"> </w:t>
      </w:r>
    </w:p>
    <w:p w:rsidR="00D6451E" w:rsidRPr="00D6451E" w:rsidRDefault="00D6451E" w:rsidP="00D6451E">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D6451E">
        <w:rPr>
          <w:rFonts w:ascii="Trebuchet MS" w:eastAsia="Times New Roman" w:hAnsi="Trebuchet MS" w:cs="Times New Roman"/>
          <w:sz w:val="24"/>
          <w:szCs w:val="24"/>
          <w:lang w:eastAsia="es-ES"/>
        </w:rPr>
        <w:t xml:space="preserve">Cerca de anochecer llegamos a la orilla del río </w:t>
      </w:r>
      <w:proofErr w:type="spellStart"/>
      <w:r w:rsidRPr="00D6451E">
        <w:rPr>
          <w:rFonts w:ascii="Trebuchet MS" w:eastAsia="Times New Roman" w:hAnsi="Trebuchet MS" w:cs="Times New Roman"/>
          <w:sz w:val="24"/>
          <w:szCs w:val="24"/>
          <w:lang w:eastAsia="es-ES"/>
        </w:rPr>
        <w:t>Eume</w:t>
      </w:r>
      <w:proofErr w:type="spellEnd"/>
      <w:r w:rsidRPr="00D6451E">
        <w:rPr>
          <w:rFonts w:ascii="Trebuchet MS" w:eastAsia="Times New Roman" w:hAnsi="Trebuchet MS" w:cs="Times New Roman"/>
          <w:sz w:val="24"/>
          <w:szCs w:val="24"/>
          <w:lang w:eastAsia="es-ES"/>
        </w:rPr>
        <w:t>, el cual atravesamos por el gran puente de su nombre, mirado con razón como una de las maravillas artísticas de Galicia.</w:t>
      </w:r>
    </w:p>
    <w:p w:rsidR="00D6451E" w:rsidRPr="00D6451E" w:rsidRDefault="00D6451E" w:rsidP="00D6451E">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D6451E">
        <w:rPr>
          <w:rFonts w:ascii="Trebuchet MS" w:eastAsia="Times New Roman" w:hAnsi="Trebuchet MS" w:cs="Times New Roman"/>
          <w:sz w:val="24"/>
          <w:szCs w:val="24"/>
          <w:lang w:eastAsia="es-ES"/>
        </w:rPr>
        <w:t xml:space="preserve"> Las sombras de la noche que empezaban a envolvernos nos impidieron examinar detenidamente aquella grandiosa fábrica, pero no el tributarle las justas alabanzas que merece, las cuales oídas por el conductor de nuestras monturas que desde </w:t>
      </w:r>
      <w:proofErr w:type="spellStart"/>
      <w:r w:rsidRPr="00D6451E">
        <w:rPr>
          <w:rFonts w:ascii="Trebuchet MS" w:eastAsia="Times New Roman" w:hAnsi="Trebuchet MS" w:cs="Times New Roman"/>
          <w:sz w:val="24"/>
          <w:szCs w:val="24"/>
          <w:lang w:eastAsia="es-ES"/>
        </w:rPr>
        <w:t>Seixo</w:t>
      </w:r>
      <w:proofErr w:type="spellEnd"/>
      <w:r w:rsidRPr="00D6451E">
        <w:rPr>
          <w:rFonts w:ascii="Trebuchet MS" w:eastAsia="Times New Roman" w:hAnsi="Trebuchet MS" w:cs="Times New Roman"/>
          <w:sz w:val="24"/>
          <w:szCs w:val="24"/>
          <w:lang w:eastAsia="es-ES"/>
        </w:rPr>
        <w:t xml:space="preserve"> no había despegado sus labios, ni hecho otra cosa que saludarnos y caminar delante sirviendo de guía, se volvió de repente, y parándose delante: </w:t>
      </w:r>
    </w:p>
    <w:p w:rsidR="00D6451E" w:rsidRPr="00D6451E" w:rsidRDefault="00D6451E" w:rsidP="00D6451E">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D6451E">
        <w:rPr>
          <w:rFonts w:ascii="Trebuchet MS" w:eastAsia="Times New Roman" w:hAnsi="Trebuchet MS" w:cs="Times New Roman"/>
          <w:sz w:val="24"/>
          <w:szCs w:val="24"/>
          <w:lang w:eastAsia="es-ES"/>
        </w:rPr>
        <w:t xml:space="preserve">—Me parece, nos dijo, y </w:t>
      </w:r>
      <w:proofErr w:type="spellStart"/>
      <w:r w:rsidRPr="00D6451E">
        <w:rPr>
          <w:rFonts w:ascii="Trebuchet MS" w:eastAsia="Times New Roman" w:hAnsi="Trebuchet MS" w:cs="Times New Roman"/>
          <w:sz w:val="24"/>
          <w:szCs w:val="24"/>
          <w:lang w:eastAsia="es-ES"/>
        </w:rPr>
        <w:t>vds.</w:t>
      </w:r>
      <w:proofErr w:type="spellEnd"/>
      <w:r w:rsidRPr="00D6451E">
        <w:rPr>
          <w:rFonts w:ascii="Trebuchet MS" w:eastAsia="Times New Roman" w:hAnsi="Trebuchet MS" w:cs="Times New Roman"/>
          <w:sz w:val="24"/>
          <w:szCs w:val="24"/>
          <w:lang w:eastAsia="es-ES"/>
        </w:rPr>
        <w:t xml:space="preserve"> perdonen la libertad, que hacen </w:t>
      </w:r>
      <w:proofErr w:type="spellStart"/>
      <w:r w:rsidRPr="00D6451E">
        <w:rPr>
          <w:rFonts w:ascii="Trebuchet MS" w:eastAsia="Times New Roman" w:hAnsi="Trebuchet MS" w:cs="Times New Roman"/>
          <w:sz w:val="24"/>
          <w:szCs w:val="24"/>
          <w:lang w:eastAsia="es-ES"/>
        </w:rPr>
        <w:t>vds.</w:t>
      </w:r>
      <w:proofErr w:type="spellEnd"/>
      <w:r w:rsidRPr="00D6451E">
        <w:rPr>
          <w:rFonts w:ascii="Trebuchet MS" w:eastAsia="Times New Roman" w:hAnsi="Trebuchet MS" w:cs="Times New Roman"/>
          <w:sz w:val="24"/>
          <w:szCs w:val="24"/>
          <w:lang w:eastAsia="es-ES"/>
        </w:rPr>
        <w:t xml:space="preserve"> muy mal en elogiar tales cosas. </w:t>
      </w:r>
    </w:p>
    <w:p w:rsidR="00D6451E" w:rsidRPr="00D6451E" w:rsidRDefault="00D6451E" w:rsidP="00D6451E">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D6451E">
        <w:rPr>
          <w:rFonts w:ascii="Trebuchet MS" w:eastAsia="Times New Roman" w:hAnsi="Trebuchet MS" w:cs="Times New Roman"/>
          <w:sz w:val="24"/>
          <w:szCs w:val="24"/>
          <w:lang w:eastAsia="es-ES"/>
        </w:rPr>
        <w:t>—¿Pues qué peligro hay en ello? preguntó Mauricio: ¿está acaso prohibido en el país por algún alcalde de montera</w:t>
      </w:r>
      <w:r w:rsidRPr="00D6451E">
        <w:rPr>
          <w:rStyle w:val="Refdenotaalpie"/>
          <w:rFonts w:ascii="Trebuchet MS" w:eastAsia="Times New Roman" w:hAnsi="Trebuchet MS" w:cs="Times New Roman"/>
          <w:sz w:val="24"/>
          <w:szCs w:val="24"/>
          <w:lang w:eastAsia="es-ES"/>
        </w:rPr>
        <w:footnoteReference w:id="1"/>
      </w:r>
      <w:r w:rsidRPr="00D6451E">
        <w:rPr>
          <w:rFonts w:ascii="Trebuchet MS" w:eastAsia="Times New Roman" w:hAnsi="Trebuchet MS" w:cs="Times New Roman"/>
          <w:sz w:val="24"/>
          <w:szCs w:val="24"/>
          <w:lang w:eastAsia="es-ES"/>
        </w:rPr>
        <w:t xml:space="preserve">? </w:t>
      </w:r>
    </w:p>
    <w:p w:rsidR="00D6451E" w:rsidRPr="00D6451E" w:rsidRDefault="00D6451E" w:rsidP="00D6451E">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D6451E">
        <w:rPr>
          <w:rFonts w:ascii="Trebuchet MS" w:eastAsia="Times New Roman" w:hAnsi="Trebuchet MS" w:cs="Times New Roman"/>
          <w:sz w:val="24"/>
          <w:szCs w:val="24"/>
          <w:lang w:eastAsia="es-ES"/>
        </w:rPr>
        <w:t xml:space="preserve">—No es eso, continuó el campesino con la mayor gravedad, sino que </w:t>
      </w:r>
      <w:proofErr w:type="spellStart"/>
      <w:r w:rsidRPr="00D6451E">
        <w:rPr>
          <w:rFonts w:ascii="Trebuchet MS" w:eastAsia="Times New Roman" w:hAnsi="Trebuchet MS" w:cs="Times New Roman"/>
          <w:sz w:val="24"/>
          <w:szCs w:val="24"/>
          <w:lang w:eastAsia="es-ES"/>
        </w:rPr>
        <w:t>vds.</w:t>
      </w:r>
      <w:proofErr w:type="spellEnd"/>
      <w:r w:rsidRPr="00D6451E">
        <w:rPr>
          <w:rFonts w:ascii="Trebuchet MS" w:eastAsia="Times New Roman" w:hAnsi="Trebuchet MS" w:cs="Times New Roman"/>
          <w:sz w:val="24"/>
          <w:szCs w:val="24"/>
          <w:lang w:eastAsia="es-ES"/>
        </w:rPr>
        <w:t xml:space="preserve"> deben saber, porque nadie hay que lo ignore, que este puente es obra del diablo, y elogiar lo que el diablo hace, no está bien en un buen cristiano.</w:t>
      </w:r>
    </w:p>
    <w:p w:rsidR="00D6451E" w:rsidRPr="00D6451E" w:rsidRDefault="00D6451E" w:rsidP="00D6451E">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D6451E">
        <w:rPr>
          <w:rFonts w:ascii="Trebuchet MS" w:eastAsia="Times New Roman" w:hAnsi="Trebuchet MS" w:cs="Times New Roman"/>
          <w:sz w:val="24"/>
          <w:szCs w:val="24"/>
          <w:lang w:eastAsia="es-ES"/>
        </w:rPr>
        <w:t xml:space="preserve"> —¡Dios de misericordia! exclamó Mauricio. ¿Con que este puente es obra de Satanás?... ¡Y yo que lo ignoraba, pecador de mí! Pero ¿quién se había de figurar que el diablo hiciese una cosa tan buena?... Cuéntenos </w:t>
      </w:r>
      <w:proofErr w:type="spellStart"/>
      <w:r w:rsidRPr="00D6451E">
        <w:rPr>
          <w:rFonts w:ascii="Trebuchet MS" w:eastAsia="Times New Roman" w:hAnsi="Trebuchet MS" w:cs="Times New Roman"/>
          <w:sz w:val="24"/>
          <w:szCs w:val="24"/>
          <w:lang w:eastAsia="es-ES"/>
        </w:rPr>
        <w:t>vd.</w:t>
      </w:r>
      <w:proofErr w:type="spellEnd"/>
      <w:r w:rsidRPr="00D6451E">
        <w:rPr>
          <w:rFonts w:ascii="Trebuchet MS" w:eastAsia="Times New Roman" w:hAnsi="Trebuchet MS" w:cs="Times New Roman"/>
          <w:sz w:val="24"/>
          <w:szCs w:val="24"/>
          <w:lang w:eastAsia="es-ES"/>
        </w:rPr>
        <w:t xml:space="preserve">, buen hombre, esa historia, porque supongo que será una historia, para que sabiéndola no volvamos a incurrir en semejante desliz. </w:t>
      </w:r>
    </w:p>
    <w:p w:rsidR="00D6451E" w:rsidRPr="00D6451E" w:rsidRDefault="00D6451E" w:rsidP="00D6451E">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D6451E">
        <w:rPr>
          <w:rFonts w:ascii="Trebuchet MS" w:eastAsia="Times New Roman" w:hAnsi="Trebuchet MS" w:cs="Times New Roman"/>
          <w:sz w:val="24"/>
          <w:szCs w:val="24"/>
          <w:lang w:eastAsia="es-ES"/>
        </w:rPr>
        <w:t xml:space="preserve">—¿Con qué no saben </w:t>
      </w:r>
      <w:proofErr w:type="spellStart"/>
      <w:r w:rsidRPr="00D6451E">
        <w:rPr>
          <w:rFonts w:ascii="Trebuchet MS" w:eastAsia="Times New Roman" w:hAnsi="Trebuchet MS" w:cs="Times New Roman"/>
          <w:sz w:val="24"/>
          <w:szCs w:val="24"/>
          <w:lang w:eastAsia="es-ES"/>
        </w:rPr>
        <w:t>vds.</w:t>
      </w:r>
      <w:proofErr w:type="spellEnd"/>
      <w:r w:rsidRPr="00D6451E">
        <w:rPr>
          <w:rFonts w:ascii="Trebuchet MS" w:eastAsia="Times New Roman" w:hAnsi="Trebuchet MS" w:cs="Times New Roman"/>
          <w:sz w:val="24"/>
          <w:szCs w:val="24"/>
          <w:lang w:eastAsia="es-ES"/>
        </w:rPr>
        <w:t xml:space="preserve"> por qué se hizo ese puente? preguntó el guía como dudoso.</w:t>
      </w:r>
    </w:p>
    <w:p w:rsidR="00D6451E" w:rsidRPr="00D6451E" w:rsidRDefault="00D6451E" w:rsidP="00D6451E">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D6451E">
        <w:rPr>
          <w:rFonts w:ascii="Trebuchet MS" w:eastAsia="Times New Roman" w:hAnsi="Trebuchet MS" w:cs="Times New Roman"/>
          <w:sz w:val="24"/>
          <w:szCs w:val="24"/>
          <w:lang w:eastAsia="es-ES"/>
        </w:rPr>
        <w:t xml:space="preserve"> —Ni una palabra, dijo Mauricio. </w:t>
      </w:r>
    </w:p>
    <w:p w:rsidR="00D6451E" w:rsidRPr="00D6451E" w:rsidRDefault="00D6451E" w:rsidP="00D6451E">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D6451E">
        <w:rPr>
          <w:rFonts w:ascii="Trebuchet MS" w:eastAsia="Times New Roman" w:hAnsi="Trebuchet MS" w:cs="Times New Roman"/>
          <w:sz w:val="24"/>
          <w:szCs w:val="24"/>
          <w:lang w:eastAsia="es-ES"/>
        </w:rPr>
        <w:t xml:space="preserve">—Pues entonces se lo referiré como a mí me lo han referido, y como se refiere en todo el país. </w:t>
      </w:r>
    </w:p>
    <w:p w:rsidR="00D6451E" w:rsidRPr="00D6451E" w:rsidRDefault="00D6451E" w:rsidP="00D6451E">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D6451E">
        <w:rPr>
          <w:rFonts w:ascii="Trebuchet MS" w:eastAsia="Times New Roman" w:hAnsi="Trebuchet MS" w:cs="Times New Roman"/>
          <w:sz w:val="24"/>
          <w:szCs w:val="24"/>
          <w:lang w:eastAsia="es-ES"/>
        </w:rPr>
        <w:t xml:space="preserve">Hace ya muchísimos años que vivía en estas inmediaciones una señora joven y hermosa, de inmensas riquezas, que poseía todos los terrenos de una y otra orilla del río </w:t>
      </w:r>
      <w:proofErr w:type="spellStart"/>
      <w:r w:rsidRPr="00D6451E">
        <w:rPr>
          <w:rFonts w:ascii="Trebuchet MS" w:eastAsia="Times New Roman" w:hAnsi="Trebuchet MS" w:cs="Times New Roman"/>
          <w:sz w:val="24"/>
          <w:szCs w:val="24"/>
          <w:lang w:eastAsia="es-ES"/>
        </w:rPr>
        <w:t>Eume</w:t>
      </w:r>
      <w:proofErr w:type="spellEnd"/>
      <w:r w:rsidRPr="00D6451E">
        <w:rPr>
          <w:rFonts w:ascii="Trebuchet MS" w:eastAsia="Times New Roman" w:hAnsi="Trebuchet MS" w:cs="Times New Roman"/>
          <w:sz w:val="24"/>
          <w:szCs w:val="24"/>
          <w:lang w:eastAsia="es-ES"/>
        </w:rPr>
        <w:t xml:space="preserve">, que entonces era muy poco caudaloso. </w:t>
      </w:r>
    </w:p>
    <w:p w:rsidR="00D6451E" w:rsidRPr="00D6451E" w:rsidRDefault="00D6451E" w:rsidP="00D6451E">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D6451E">
        <w:rPr>
          <w:rFonts w:ascii="Trebuchet MS" w:eastAsia="Times New Roman" w:hAnsi="Trebuchet MS" w:cs="Times New Roman"/>
          <w:sz w:val="24"/>
          <w:szCs w:val="24"/>
          <w:lang w:eastAsia="es-ES"/>
        </w:rPr>
        <w:t xml:space="preserve">Un día atravesó la dama sus aguas en una ligera góndola para recorrer sus haciendas de la ribera opuesta, con objeto también de oír las súplicas de sus vasallos, y socorrer a los más necesitados, porque era tan </w:t>
      </w:r>
      <w:r w:rsidRPr="00D6451E">
        <w:rPr>
          <w:rFonts w:ascii="Trebuchet MS" w:eastAsia="Times New Roman" w:hAnsi="Trebuchet MS" w:cs="Times New Roman"/>
          <w:sz w:val="24"/>
          <w:szCs w:val="24"/>
          <w:lang w:eastAsia="es-ES"/>
        </w:rPr>
        <w:t>—pág. 36—</w:t>
      </w:r>
      <w:r w:rsidRPr="00D6451E">
        <w:rPr>
          <w:rFonts w:ascii="Trebuchet MS" w:eastAsia="Times New Roman" w:hAnsi="Trebuchet MS" w:cs="Times New Roman"/>
          <w:sz w:val="24"/>
          <w:szCs w:val="24"/>
          <w:lang w:eastAsia="es-ES"/>
        </w:rPr>
        <w:t xml:space="preserve">caritativa y bondadosa como bella. </w:t>
      </w:r>
    </w:p>
    <w:p w:rsidR="00D6451E" w:rsidRPr="00D6451E" w:rsidRDefault="00D6451E" w:rsidP="00D6451E">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proofErr w:type="spellStart"/>
      <w:r w:rsidRPr="00D6451E">
        <w:rPr>
          <w:rFonts w:ascii="Trebuchet MS" w:eastAsia="Times New Roman" w:hAnsi="Trebuchet MS" w:cs="Times New Roman"/>
          <w:sz w:val="24"/>
          <w:szCs w:val="24"/>
          <w:lang w:eastAsia="es-ES"/>
        </w:rPr>
        <w:lastRenderedPageBreak/>
        <w:t>Detúvose</w:t>
      </w:r>
      <w:proofErr w:type="spellEnd"/>
      <w:r w:rsidRPr="00D6451E">
        <w:rPr>
          <w:rFonts w:ascii="Trebuchet MS" w:eastAsia="Times New Roman" w:hAnsi="Trebuchet MS" w:cs="Times New Roman"/>
          <w:sz w:val="24"/>
          <w:szCs w:val="24"/>
          <w:lang w:eastAsia="es-ES"/>
        </w:rPr>
        <w:t xml:space="preserve"> más tiempo del que pensaba, y al volver a buscar su batel</w:t>
      </w:r>
      <w:r w:rsidRPr="00D6451E">
        <w:rPr>
          <w:rStyle w:val="Refdenotaalpie"/>
          <w:rFonts w:ascii="Trebuchet MS" w:eastAsia="Times New Roman" w:hAnsi="Trebuchet MS" w:cs="Times New Roman"/>
          <w:sz w:val="24"/>
          <w:szCs w:val="24"/>
          <w:lang w:eastAsia="es-ES"/>
        </w:rPr>
        <w:footnoteReference w:id="2"/>
      </w:r>
      <w:r w:rsidRPr="00D6451E">
        <w:rPr>
          <w:rFonts w:ascii="Trebuchet MS" w:eastAsia="Times New Roman" w:hAnsi="Trebuchet MS" w:cs="Times New Roman"/>
          <w:sz w:val="24"/>
          <w:szCs w:val="24"/>
          <w:lang w:eastAsia="es-ES"/>
        </w:rPr>
        <w:t xml:space="preserve"> para restituirse al castillo, se encontró con la inesperada novedad de que el río había salido de madre, y estaba convertido en un brazo de mar como es hoy día. </w:t>
      </w:r>
    </w:p>
    <w:p w:rsidR="00D6451E" w:rsidRPr="00D6451E" w:rsidRDefault="00D6451E" w:rsidP="00D6451E">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D6451E">
        <w:rPr>
          <w:rFonts w:ascii="Trebuchet MS" w:eastAsia="Times New Roman" w:hAnsi="Trebuchet MS" w:cs="Times New Roman"/>
          <w:sz w:val="24"/>
          <w:szCs w:val="24"/>
          <w:lang w:eastAsia="es-ES"/>
        </w:rPr>
        <w:t xml:space="preserve">La góndola y los dos hombres que con ella quedaron no parecieron más, porque sin duda fueron arrastrados por la corriente. </w:t>
      </w:r>
    </w:p>
    <w:p w:rsidR="00D6451E" w:rsidRPr="00D6451E" w:rsidRDefault="00D6451E" w:rsidP="00D6451E">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D6451E">
        <w:rPr>
          <w:rFonts w:ascii="Trebuchet MS" w:eastAsia="Times New Roman" w:hAnsi="Trebuchet MS" w:cs="Times New Roman"/>
          <w:sz w:val="24"/>
          <w:szCs w:val="24"/>
          <w:lang w:eastAsia="es-ES"/>
        </w:rPr>
        <w:t>Entonces la castellana</w:t>
      </w:r>
      <w:r w:rsidRPr="00D6451E">
        <w:rPr>
          <w:rStyle w:val="Refdenotaalpie"/>
          <w:rFonts w:ascii="Trebuchet MS" w:eastAsia="Times New Roman" w:hAnsi="Trebuchet MS" w:cs="Times New Roman"/>
          <w:sz w:val="24"/>
          <w:szCs w:val="24"/>
          <w:lang w:eastAsia="es-ES"/>
        </w:rPr>
        <w:footnoteReference w:id="3"/>
      </w:r>
      <w:r w:rsidRPr="00D6451E">
        <w:rPr>
          <w:rFonts w:ascii="Trebuchet MS" w:eastAsia="Times New Roman" w:hAnsi="Trebuchet MS" w:cs="Times New Roman"/>
          <w:sz w:val="24"/>
          <w:szCs w:val="24"/>
          <w:lang w:eastAsia="es-ES"/>
        </w:rPr>
        <w:t xml:space="preserve">, que tenía el defecto de ser un poco arrebatada de genio, se entregó a la mayor desesperación, e irritada con el obstáculo que le impedía volver al instante a su casa, donde parece que le llamaban asuntos urgentes, prorrumpió en una terrible blasfemia. </w:t>
      </w:r>
    </w:p>
    <w:p w:rsidR="00D6451E" w:rsidRPr="00D6451E" w:rsidRDefault="00D6451E" w:rsidP="00D6451E">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D6451E">
        <w:rPr>
          <w:rFonts w:ascii="Trebuchet MS" w:eastAsia="Times New Roman" w:hAnsi="Trebuchet MS" w:cs="Times New Roman"/>
          <w:sz w:val="24"/>
          <w:szCs w:val="24"/>
          <w:lang w:eastAsia="es-ES"/>
        </w:rPr>
        <w:t xml:space="preserve">Al punto se dejó ver a su lado un joven de gallarda presencia, aunque de mirada torva y maliciosa, quien acercándose respetuosamente, la dijo: </w:t>
      </w:r>
    </w:p>
    <w:p w:rsidR="00D6451E" w:rsidRPr="00D6451E" w:rsidRDefault="00D6451E" w:rsidP="00D6451E">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D6451E">
        <w:rPr>
          <w:rFonts w:ascii="Trebuchet MS" w:eastAsia="Times New Roman" w:hAnsi="Trebuchet MS" w:cs="Times New Roman"/>
          <w:sz w:val="24"/>
          <w:szCs w:val="24"/>
          <w:lang w:eastAsia="es-ES"/>
        </w:rPr>
        <w:t>—Veo que estáis desesperada por el contratiempo que acabáis de sufrir, y vengo a ofreceros mis servicios: ¿queréis pasar al momento el río a pie enjuto y sin el menor riesgo?</w:t>
      </w:r>
    </w:p>
    <w:p w:rsidR="00D6451E" w:rsidRPr="00D6451E" w:rsidRDefault="00D6451E" w:rsidP="00D6451E">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D6451E">
        <w:rPr>
          <w:rFonts w:ascii="Trebuchet MS" w:eastAsia="Times New Roman" w:hAnsi="Trebuchet MS" w:cs="Times New Roman"/>
          <w:sz w:val="24"/>
          <w:szCs w:val="24"/>
          <w:lang w:eastAsia="es-ES"/>
        </w:rPr>
        <w:t>—Ciertamente que sí, repuso la señora, mas ¿quién es capaz de hacerme este servicio?... A buen seguro que no serás tú.</w:t>
      </w:r>
    </w:p>
    <w:p w:rsidR="00D6451E" w:rsidRPr="00D6451E" w:rsidRDefault="00D6451E" w:rsidP="00D6451E">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D6451E">
        <w:rPr>
          <w:rFonts w:ascii="Trebuchet MS" w:eastAsia="Times New Roman" w:hAnsi="Trebuchet MS" w:cs="Times New Roman"/>
          <w:sz w:val="24"/>
          <w:szCs w:val="24"/>
          <w:lang w:eastAsia="es-ES"/>
        </w:rPr>
        <w:t>—Os equivocáis, noble dama; en este mismo instante puedo complaceros.</w:t>
      </w:r>
    </w:p>
    <w:p w:rsidR="00D6451E" w:rsidRPr="00D6451E" w:rsidRDefault="00D6451E" w:rsidP="00D6451E">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D6451E">
        <w:rPr>
          <w:rFonts w:ascii="Trebuchet MS" w:eastAsia="Times New Roman" w:hAnsi="Trebuchet MS" w:cs="Times New Roman"/>
          <w:sz w:val="24"/>
          <w:szCs w:val="24"/>
          <w:lang w:eastAsia="es-ES"/>
        </w:rPr>
        <w:t>—¿Tienes alguna góndola?</w:t>
      </w:r>
    </w:p>
    <w:p w:rsidR="00D6451E" w:rsidRPr="00D6451E" w:rsidRDefault="00D6451E" w:rsidP="00D6451E">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D6451E">
        <w:rPr>
          <w:rFonts w:ascii="Trebuchet MS" w:eastAsia="Times New Roman" w:hAnsi="Trebuchet MS" w:cs="Times New Roman"/>
          <w:sz w:val="24"/>
          <w:szCs w:val="24"/>
          <w:lang w:eastAsia="es-ES"/>
        </w:rPr>
        <w:t>—Tengo el medio de trasportaros sin reclamar de vos otra recompensa, que el que os dignéis sellar con vuestro anillo este pergamino.</w:t>
      </w:r>
    </w:p>
    <w:p w:rsidR="00D6451E" w:rsidRPr="00D6451E" w:rsidRDefault="00D6451E" w:rsidP="00D6451E">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D6451E">
        <w:rPr>
          <w:rFonts w:ascii="Trebuchet MS" w:eastAsia="Times New Roman" w:hAnsi="Trebuchet MS" w:cs="Times New Roman"/>
          <w:sz w:val="24"/>
          <w:szCs w:val="24"/>
          <w:lang w:eastAsia="es-ES"/>
        </w:rPr>
        <w:t xml:space="preserve">La señora, o por que creyese que se trataba de cosa más tenue, o porque acalorada no reflexionó lo que hacía, puso el sello, sin detenerse a mas contestaciones, en el pergamino, y al punto apareció formado este puente magnífico, tal y como le ven </w:t>
      </w:r>
      <w:proofErr w:type="spellStart"/>
      <w:r w:rsidRPr="00D6451E">
        <w:rPr>
          <w:rFonts w:ascii="Trebuchet MS" w:eastAsia="Times New Roman" w:hAnsi="Trebuchet MS" w:cs="Times New Roman"/>
          <w:sz w:val="24"/>
          <w:szCs w:val="24"/>
          <w:lang w:eastAsia="es-ES"/>
        </w:rPr>
        <w:t>vds.</w:t>
      </w:r>
      <w:proofErr w:type="spellEnd"/>
      <w:r w:rsidRPr="00D6451E">
        <w:rPr>
          <w:rFonts w:ascii="Trebuchet MS" w:eastAsia="Times New Roman" w:hAnsi="Trebuchet MS" w:cs="Times New Roman"/>
          <w:sz w:val="24"/>
          <w:szCs w:val="24"/>
          <w:lang w:eastAsia="es-ES"/>
        </w:rPr>
        <w:t xml:space="preserve"> ahora, si bien, despidiendo un olor a azufre que apestó toda la comarca, lo cual prueba que se hizo por arte diabólica. </w:t>
      </w:r>
    </w:p>
    <w:p w:rsidR="00D6451E" w:rsidRPr="00D6451E" w:rsidRDefault="00D6451E" w:rsidP="00D6451E">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D6451E">
        <w:rPr>
          <w:rFonts w:ascii="Trebuchet MS" w:eastAsia="Times New Roman" w:hAnsi="Trebuchet MS" w:cs="Times New Roman"/>
          <w:sz w:val="24"/>
          <w:szCs w:val="24"/>
          <w:lang w:eastAsia="es-ES"/>
        </w:rPr>
        <w:t xml:space="preserve">Ya habrán </w:t>
      </w:r>
      <w:proofErr w:type="spellStart"/>
      <w:r w:rsidRPr="00D6451E">
        <w:rPr>
          <w:rFonts w:ascii="Trebuchet MS" w:eastAsia="Times New Roman" w:hAnsi="Trebuchet MS" w:cs="Times New Roman"/>
          <w:sz w:val="24"/>
          <w:szCs w:val="24"/>
          <w:lang w:eastAsia="es-ES"/>
        </w:rPr>
        <w:t>vds.</w:t>
      </w:r>
      <w:proofErr w:type="spellEnd"/>
      <w:r w:rsidRPr="00D6451E">
        <w:rPr>
          <w:rFonts w:ascii="Trebuchet MS" w:eastAsia="Times New Roman" w:hAnsi="Trebuchet MS" w:cs="Times New Roman"/>
          <w:sz w:val="24"/>
          <w:szCs w:val="24"/>
          <w:lang w:eastAsia="es-ES"/>
        </w:rPr>
        <w:t xml:space="preserve"> adivinado que el mancebo no era otro que el mismo Satanás, y que el pergamino contenía una escritura en regla, en virtud de la cual la impaciente y mal aconsejada dama se obligaba a entregarle su alma en el momento que lo exigiese, como recompensa de su trabajo. </w:t>
      </w:r>
    </w:p>
    <w:p w:rsidR="00D6451E" w:rsidRPr="00D6451E" w:rsidRDefault="00D6451E" w:rsidP="00D6451E">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D6451E">
        <w:rPr>
          <w:rFonts w:ascii="Trebuchet MS" w:eastAsia="Times New Roman" w:hAnsi="Trebuchet MS" w:cs="Times New Roman"/>
          <w:sz w:val="24"/>
          <w:szCs w:val="24"/>
          <w:lang w:eastAsia="es-ES"/>
        </w:rPr>
        <w:t xml:space="preserve">Llegó este momento cuando ella menos se lo esperaba, y el diablo llevó a la señora a la parte más elevada del puente para que, arrojándose de allí le pagase la deuda que había contraído. </w:t>
      </w:r>
    </w:p>
    <w:p w:rsidR="00D6451E" w:rsidRPr="00D6451E" w:rsidRDefault="00D6451E" w:rsidP="00D6451E">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D6451E">
        <w:rPr>
          <w:rFonts w:ascii="Trebuchet MS" w:eastAsia="Times New Roman" w:hAnsi="Trebuchet MS" w:cs="Times New Roman"/>
          <w:sz w:val="24"/>
          <w:szCs w:val="24"/>
          <w:lang w:eastAsia="es-ES"/>
        </w:rPr>
        <w:t xml:space="preserve">En tan angustioso momento llamó la desgraciada a María Santísima, que siempre buena y compasiva con los pecadores, acudió en persona desde las </w:t>
      </w:r>
      <w:r w:rsidRPr="00D6451E">
        <w:rPr>
          <w:rFonts w:ascii="Trebuchet MS" w:eastAsia="Times New Roman" w:hAnsi="Trebuchet MS" w:cs="Times New Roman"/>
          <w:sz w:val="24"/>
          <w:szCs w:val="24"/>
          <w:lang w:eastAsia="es-ES"/>
        </w:rPr>
        <w:lastRenderedPageBreak/>
        <w:t xml:space="preserve">más remotas regiones del cielo, y arrancó aquella alma de las garras del común enemigo, que despachado al ver perdida su presa se hundió en el abismo. </w:t>
      </w:r>
    </w:p>
    <w:p w:rsidR="00D6451E" w:rsidRPr="00D6451E" w:rsidRDefault="00D6451E" w:rsidP="00D6451E">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D6451E">
        <w:rPr>
          <w:rFonts w:ascii="Trebuchet MS" w:eastAsia="Times New Roman" w:hAnsi="Trebuchet MS" w:cs="Times New Roman"/>
          <w:sz w:val="24"/>
          <w:szCs w:val="24"/>
          <w:lang w:eastAsia="es-ES"/>
        </w:rPr>
        <w:t xml:space="preserve">Para eterna memoria de este suceso se fabricó en medio del puente, y en el mismo sitio en que aconteció, una capilla dedicada a la Virgen, que es la misma que </w:t>
      </w:r>
      <w:proofErr w:type="spellStart"/>
      <w:r w:rsidRPr="00D6451E">
        <w:rPr>
          <w:rFonts w:ascii="Trebuchet MS" w:eastAsia="Times New Roman" w:hAnsi="Trebuchet MS" w:cs="Times New Roman"/>
          <w:sz w:val="24"/>
          <w:szCs w:val="24"/>
          <w:lang w:eastAsia="es-ES"/>
        </w:rPr>
        <w:t>vds.</w:t>
      </w:r>
      <w:proofErr w:type="spellEnd"/>
      <w:r w:rsidRPr="00D6451E">
        <w:rPr>
          <w:rFonts w:ascii="Trebuchet MS" w:eastAsia="Times New Roman" w:hAnsi="Trebuchet MS" w:cs="Times New Roman"/>
          <w:sz w:val="24"/>
          <w:szCs w:val="24"/>
          <w:lang w:eastAsia="es-ES"/>
        </w:rPr>
        <w:t xml:space="preserve"> han visto cuando pasamos.</w:t>
      </w:r>
    </w:p>
    <w:p w:rsidR="00D6451E" w:rsidRPr="00D6451E" w:rsidRDefault="00D6451E" w:rsidP="00D6451E">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D6451E">
        <w:rPr>
          <w:rFonts w:ascii="Trebuchet MS" w:eastAsia="Times New Roman" w:hAnsi="Trebuchet MS" w:cs="Times New Roman"/>
          <w:sz w:val="24"/>
          <w:szCs w:val="24"/>
          <w:lang w:eastAsia="es-ES"/>
        </w:rPr>
        <w:t xml:space="preserve">—Y desde entonces, añadió </w:t>
      </w:r>
      <w:proofErr w:type="spellStart"/>
      <w:r w:rsidRPr="00D6451E">
        <w:rPr>
          <w:rFonts w:ascii="Trebuchet MS" w:eastAsia="Times New Roman" w:hAnsi="Trebuchet MS" w:cs="Times New Roman"/>
          <w:sz w:val="24"/>
          <w:szCs w:val="24"/>
          <w:lang w:eastAsia="es-ES"/>
        </w:rPr>
        <w:t>Caunedo</w:t>
      </w:r>
      <w:proofErr w:type="spellEnd"/>
      <w:r w:rsidRPr="00D6451E">
        <w:rPr>
          <w:rFonts w:ascii="Trebuchet MS" w:eastAsia="Times New Roman" w:hAnsi="Trebuchet MS" w:cs="Times New Roman"/>
          <w:sz w:val="24"/>
          <w:szCs w:val="24"/>
          <w:lang w:eastAsia="es-ES"/>
        </w:rPr>
        <w:t xml:space="preserve">, se llamó este puente </w:t>
      </w:r>
      <w:r w:rsidRPr="0038247E">
        <w:rPr>
          <w:rFonts w:ascii="Trebuchet MS" w:eastAsia="Times New Roman" w:hAnsi="Trebuchet MS" w:cs="Times New Roman"/>
          <w:i/>
          <w:sz w:val="24"/>
          <w:szCs w:val="24"/>
          <w:lang w:eastAsia="es-ES"/>
        </w:rPr>
        <w:t>Ponte-do-</w:t>
      </w:r>
      <w:proofErr w:type="spellStart"/>
      <w:r w:rsidRPr="0038247E">
        <w:rPr>
          <w:rFonts w:ascii="Trebuchet MS" w:eastAsia="Times New Roman" w:hAnsi="Trebuchet MS" w:cs="Times New Roman"/>
          <w:i/>
          <w:sz w:val="24"/>
          <w:szCs w:val="24"/>
          <w:lang w:eastAsia="es-ES"/>
        </w:rPr>
        <w:t>Eume</w:t>
      </w:r>
      <w:proofErr w:type="spellEnd"/>
      <w:r w:rsidRPr="00D6451E">
        <w:rPr>
          <w:rFonts w:ascii="Trebuchet MS" w:eastAsia="Times New Roman" w:hAnsi="Trebuchet MS" w:cs="Times New Roman"/>
          <w:sz w:val="24"/>
          <w:szCs w:val="24"/>
          <w:lang w:eastAsia="es-ES"/>
        </w:rPr>
        <w:t xml:space="preserve">, que en lenguaje del país quiero decir </w:t>
      </w:r>
      <w:r w:rsidRPr="0038247E">
        <w:rPr>
          <w:rFonts w:ascii="Trebuchet MS" w:eastAsia="Times New Roman" w:hAnsi="Trebuchet MS" w:cs="Times New Roman"/>
          <w:i/>
          <w:sz w:val="24"/>
          <w:szCs w:val="24"/>
          <w:lang w:eastAsia="es-ES"/>
        </w:rPr>
        <w:t>Puente del Diablo</w:t>
      </w:r>
      <w:r w:rsidRPr="00D6451E">
        <w:rPr>
          <w:rFonts w:ascii="Trebuchet MS" w:eastAsia="Times New Roman" w:hAnsi="Trebuchet MS" w:cs="Times New Roman"/>
          <w:sz w:val="24"/>
          <w:szCs w:val="24"/>
          <w:lang w:eastAsia="es-ES"/>
        </w:rPr>
        <w:t xml:space="preserve">, y de aquí se dijo luego </w:t>
      </w:r>
      <w:r w:rsidRPr="0038247E">
        <w:rPr>
          <w:rFonts w:ascii="Trebuchet MS" w:eastAsia="Times New Roman" w:hAnsi="Trebuchet MS" w:cs="Times New Roman"/>
          <w:i/>
          <w:sz w:val="24"/>
          <w:szCs w:val="24"/>
          <w:lang w:eastAsia="es-ES"/>
        </w:rPr>
        <w:t>Pont</w:t>
      </w:r>
      <w:r w:rsidRPr="0038247E">
        <w:rPr>
          <w:rFonts w:ascii="Trebuchet MS" w:eastAsia="Times New Roman" w:hAnsi="Trebuchet MS" w:cs="Times New Roman"/>
          <w:i/>
          <w:sz w:val="24"/>
          <w:szCs w:val="24"/>
          <w:lang w:eastAsia="es-ES"/>
        </w:rPr>
        <w:t>e</w:t>
      </w:r>
      <w:r w:rsidRPr="0038247E">
        <w:rPr>
          <w:rFonts w:ascii="Trebuchet MS" w:eastAsia="Times New Roman" w:hAnsi="Trebuchet MS" w:cs="Times New Roman"/>
          <w:i/>
          <w:sz w:val="24"/>
          <w:szCs w:val="24"/>
          <w:lang w:eastAsia="es-ES"/>
        </w:rPr>
        <w:t>—De</w:t>
      </w:r>
      <w:r w:rsidR="0038247E" w:rsidRPr="0038247E">
        <w:rPr>
          <w:rFonts w:ascii="Trebuchet MS" w:eastAsia="Times New Roman" w:hAnsi="Trebuchet MS" w:cs="Times New Roman"/>
          <w:i/>
          <w:sz w:val="24"/>
          <w:szCs w:val="24"/>
          <w:lang w:eastAsia="es-ES"/>
        </w:rPr>
        <w:t>mo</w:t>
      </w:r>
      <w:r w:rsidRPr="00D6451E">
        <w:rPr>
          <w:rFonts w:ascii="Trebuchet MS" w:eastAsia="Times New Roman" w:hAnsi="Trebuchet MS" w:cs="Times New Roman"/>
          <w:sz w:val="24"/>
          <w:szCs w:val="24"/>
          <w:lang w:eastAsia="es-ES"/>
        </w:rPr>
        <w:t xml:space="preserve"> y hoy </w:t>
      </w:r>
      <w:r w:rsidRPr="0038247E">
        <w:rPr>
          <w:rFonts w:ascii="Trebuchet MS" w:eastAsia="Times New Roman" w:hAnsi="Trebuchet MS" w:cs="Times New Roman"/>
          <w:i/>
          <w:sz w:val="24"/>
          <w:szCs w:val="24"/>
          <w:lang w:eastAsia="es-ES"/>
        </w:rPr>
        <w:t>Ponte</w:t>
      </w:r>
      <w:r w:rsidRPr="00D6451E">
        <w:rPr>
          <w:rFonts w:ascii="Trebuchet MS" w:eastAsia="Times New Roman" w:hAnsi="Trebuchet MS" w:cs="Times New Roman"/>
          <w:sz w:val="24"/>
          <w:szCs w:val="24"/>
          <w:lang w:eastAsia="es-ES"/>
        </w:rPr>
        <w:t xml:space="preserve"> o </w:t>
      </w:r>
      <w:hyperlink r:id="rId8" w:history="1">
        <w:r w:rsidRPr="0038247E">
          <w:rPr>
            <w:rStyle w:val="Hipervnculo"/>
            <w:rFonts w:ascii="Trebuchet MS" w:eastAsia="Times New Roman" w:hAnsi="Trebuchet MS" w:cs="Times New Roman"/>
            <w:i/>
            <w:sz w:val="24"/>
            <w:szCs w:val="24"/>
            <w:lang w:eastAsia="es-ES"/>
          </w:rPr>
          <w:t xml:space="preserve">Puente </w:t>
        </w:r>
        <w:r w:rsidR="0038247E" w:rsidRPr="0038247E">
          <w:rPr>
            <w:rStyle w:val="Hipervnculo"/>
            <w:rFonts w:ascii="Trebuchet MS" w:eastAsia="Times New Roman" w:hAnsi="Trebuchet MS" w:cs="Times New Roman"/>
            <w:i/>
            <w:sz w:val="24"/>
            <w:szCs w:val="24"/>
            <w:lang w:eastAsia="es-ES"/>
          </w:rPr>
          <w:t xml:space="preserve">de </w:t>
        </w:r>
        <w:proofErr w:type="spellStart"/>
        <w:r w:rsidR="0038247E" w:rsidRPr="0038247E">
          <w:rPr>
            <w:rStyle w:val="Hipervnculo"/>
            <w:rFonts w:ascii="Trebuchet MS" w:eastAsia="Times New Roman" w:hAnsi="Trebuchet MS" w:cs="Times New Roman"/>
            <w:i/>
            <w:sz w:val="24"/>
            <w:szCs w:val="24"/>
            <w:lang w:eastAsia="es-ES"/>
          </w:rPr>
          <w:t>Eume</w:t>
        </w:r>
        <w:proofErr w:type="spellEnd"/>
      </w:hyperlink>
      <w:r w:rsidRPr="00D6451E">
        <w:rPr>
          <w:rFonts w:ascii="Trebuchet MS" w:eastAsia="Times New Roman" w:hAnsi="Trebuchet MS" w:cs="Times New Roman"/>
          <w:sz w:val="24"/>
          <w:szCs w:val="24"/>
          <w:lang w:eastAsia="es-ES"/>
        </w:rPr>
        <w:t>.</w:t>
      </w:r>
    </w:p>
    <w:p w:rsidR="00D6451E" w:rsidRPr="00D6451E" w:rsidRDefault="00D6451E" w:rsidP="00D6451E">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D6451E">
        <w:rPr>
          <w:rFonts w:ascii="Trebuchet MS" w:eastAsia="Times New Roman" w:hAnsi="Trebuchet MS" w:cs="Times New Roman"/>
          <w:sz w:val="24"/>
          <w:szCs w:val="24"/>
          <w:lang w:eastAsia="es-ES"/>
        </w:rPr>
        <w:t xml:space="preserve">—¿Con que también </w:t>
      </w:r>
      <w:proofErr w:type="spellStart"/>
      <w:r w:rsidRPr="00D6451E">
        <w:rPr>
          <w:rFonts w:ascii="Trebuchet MS" w:eastAsia="Times New Roman" w:hAnsi="Trebuchet MS" w:cs="Times New Roman"/>
          <w:sz w:val="24"/>
          <w:szCs w:val="24"/>
          <w:lang w:eastAsia="es-ES"/>
        </w:rPr>
        <w:t>vd.</w:t>
      </w:r>
      <w:proofErr w:type="spellEnd"/>
      <w:r w:rsidRPr="00D6451E">
        <w:rPr>
          <w:rFonts w:ascii="Trebuchet MS" w:eastAsia="Times New Roman" w:hAnsi="Trebuchet MS" w:cs="Times New Roman"/>
          <w:sz w:val="24"/>
          <w:szCs w:val="24"/>
          <w:lang w:eastAsia="es-ES"/>
        </w:rPr>
        <w:t xml:space="preserve"> sab</w:t>
      </w:r>
      <w:r>
        <w:rPr>
          <w:rFonts w:ascii="Trebuchet MS" w:eastAsia="Times New Roman" w:hAnsi="Trebuchet MS" w:cs="Times New Roman"/>
          <w:sz w:val="24"/>
          <w:szCs w:val="24"/>
          <w:lang w:eastAsia="es-ES"/>
        </w:rPr>
        <w:t>í</w:t>
      </w:r>
      <w:r w:rsidRPr="00D6451E">
        <w:rPr>
          <w:rFonts w:ascii="Trebuchet MS" w:eastAsia="Times New Roman" w:hAnsi="Trebuchet MS" w:cs="Times New Roman"/>
          <w:sz w:val="24"/>
          <w:szCs w:val="24"/>
          <w:lang w:eastAsia="es-ES"/>
        </w:rPr>
        <w:t>a la leyenda del puente y se la tenía callada? dije yo a nuestro amigo.</w:t>
      </w:r>
      <w:r w:rsidRPr="00D6451E">
        <w:rPr>
          <w:rFonts w:ascii="Trebuchet MS" w:eastAsia="Times New Roman" w:hAnsi="Trebuchet MS" w:cs="Times New Roman"/>
          <w:sz w:val="24"/>
          <w:szCs w:val="24"/>
          <w:lang w:eastAsia="es-ES"/>
        </w:rPr>
        <w:t>—pág. 36</w:t>
      </w:r>
      <w:r w:rsidRPr="00D6451E">
        <w:rPr>
          <w:rFonts w:ascii="Trebuchet MS" w:eastAsia="Times New Roman" w:hAnsi="Trebuchet MS" w:cs="Times New Roman"/>
          <w:sz w:val="24"/>
          <w:szCs w:val="24"/>
          <w:lang w:eastAsia="es-ES"/>
        </w:rPr>
        <w:t>—</w:t>
      </w:r>
    </w:p>
    <w:p w:rsidR="00D6451E" w:rsidRPr="00D6451E" w:rsidRDefault="00D6451E" w:rsidP="00D6451E">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D6451E">
        <w:rPr>
          <w:rFonts w:ascii="Trebuchet MS" w:eastAsia="Times New Roman" w:hAnsi="Trebuchet MS" w:cs="Times New Roman"/>
          <w:sz w:val="24"/>
          <w:szCs w:val="24"/>
          <w:lang w:eastAsia="es-ES"/>
        </w:rPr>
        <w:t>—</w:t>
      </w:r>
      <w:r w:rsidRPr="00D6451E">
        <w:rPr>
          <w:rFonts w:ascii="Trebuchet MS" w:eastAsia="Times New Roman" w:hAnsi="Trebuchet MS" w:cs="Times New Roman"/>
          <w:sz w:val="24"/>
          <w:szCs w:val="24"/>
          <w:lang w:eastAsia="es-ES"/>
        </w:rPr>
        <w:t xml:space="preserve">También la sabia, pero me pareció mejor que la oyesen </w:t>
      </w:r>
      <w:proofErr w:type="spellStart"/>
      <w:r w:rsidRPr="00D6451E">
        <w:rPr>
          <w:rFonts w:ascii="Trebuchet MS" w:eastAsia="Times New Roman" w:hAnsi="Trebuchet MS" w:cs="Times New Roman"/>
          <w:sz w:val="24"/>
          <w:szCs w:val="24"/>
          <w:lang w:eastAsia="es-ES"/>
        </w:rPr>
        <w:t>vds.</w:t>
      </w:r>
      <w:proofErr w:type="spellEnd"/>
      <w:r w:rsidRPr="00D6451E">
        <w:rPr>
          <w:rFonts w:ascii="Trebuchet MS" w:eastAsia="Times New Roman" w:hAnsi="Trebuchet MS" w:cs="Times New Roman"/>
          <w:sz w:val="24"/>
          <w:szCs w:val="24"/>
          <w:lang w:eastAsia="es-ES"/>
        </w:rPr>
        <w:t xml:space="preserve"> de boca del paisano.</w:t>
      </w:r>
    </w:p>
    <w:p w:rsidR="00D6451E" w:rsidRPr="00D6451E" w:rsidRDefault="00D6451E" w:rsidP="00D6451E">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D6451E">
        <w:rPr>
          <w:rFonts w:ascii="Trebuchet MS" w:eastAsia="Times New Roman" w:hAnsi="Trebuchet MS" w:cs="Times New Roman"/>
          <w:sz w:val="24"/>
          <w:szCs w:val="24"/>
          <w:lang w:eastAsia="es-ES"/>
        </w:rPr>
        <w:t xml:space="preserve"> —Apruebo la idea, prosiguió Mauricio, porque de este modo se divide el trabajo. </w:t>
      </w:r>
    </w:p>
    <w:p w:rsidR="00D6451E" w:rsidRPr="00D6451E" w:rsidRDefault="00D6451E" w:rsidP="00D6451E">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D6451E">
        <w:rPr>
          <w:rFonts w:ascii="Trebuchet MS" w:eastAsia="Times New Roman" w:hAnsi="Trebuchet MS" w:cs="Times New Roman"/>
          <w:sz w:val="24"/>
          <w:szCs w:val="24"/>
          <w:lang w:eastAsia="es-ES"/>
        </w:rPr>
        <w:t xml:space="preserve">—No entiendo lo que quiere </w:t>
      </w:r>
      <w:proofErr w:type="spellStart"/>
      <w:r w:rsidRPr="00D6451E">
        <w:rPr>
          <w:rFonts w:ascii="Trebuchet MS" w:eastAsia="Times New Roman" w:hAnsi="Trebuchet MS" w:cs="Times New Roman"/>
          <w:sz w:val="24"/>
          <w:szCs w:val="24"/>
          <w:lang w:eastAsia="es-ES"/>
        </w:rPr>
        <w:t>vd.</w:t>
      </w:r>
      <w:proofErr w:type="spellEnd"/>
      <w:r w:rsidRPr="00D6451E">
        <w:rPr>
          <w:rFonts w:ascii="Trebuchet MS" w:eastAsia="Times New Roman" w:hAnsi="Trebuchet MS" w:cs="Times New Roman"/>
          <w:sz w:val="24"/>
          <w:szCs w:val="24"/>
          <w:lang w:eastAsia="es-ES"/>
        </w:rPr>
        <w:t xml:space="preserve"> decir. </w:t>
      </w:r>
    </w:p>
    <w:p w:rsidR="00D6451E" w:rsidRPr="00D6451E" w:rsidRDefault="00D6451E" w:rsidP="00D6451E">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D6451E">
        <w:rPr>
          <w:rFonts w:ascii="Trebuchet MS" w:eastAsia="Times New Roman" w:hAnsi="Trebuchet MS" w:cs="Times New Roman"/>
          <w:sz w:val="24"/>
          <w:szCs w:val="24"/>
          <w:lang w:eastAsia="es-ES"/>
        </w:rPr>
        <w:t xml:space="preserve">—Muy sencillo, el paisano ha referido la leyenda y </w:t>
      </w:r>
      <w:proofErr w:type="spellStart"/>
      <w:r w:rsidRPr="00D6451E">
        <w:rPr>
          <w:rFonts w:ascii="Trebuchet MS" w:eastAsia="Times New Roman" w:hAnsi="Trebuchet MS" w:cs="Times New Roman"/>
          <w:sz w:val="24"/>
          <w:szCs w:val="24"/>
          <w:lang w:eastAsia="es-ES"/>
        </w:rPr>
        <w:t>vd.</w:t>
      </w:r>
      <w:proofErr w:type="spellEnd"/>
      <w:r w:rsidRPr="00D6451E">
        <w:rPr>
          <w:rFonts w:ascii="Trebuchet MS" w:eastAsia="Times New Roman" w:hAnsi="Trebuchet MS" w:cs="Times New Roman"/>
          <w:sz w:val="24"/>
          <w:szCs w:val="24"/>
          <w:lang w:eastAsia="es-ES"/>
        </w:rPr>
        <w:t xml:space="preserve"> nos referirá la historia. Después de los tiempos fabulosos vienen los tiempos históricos. </w:t>
      </w:r>
    </w:p>
    <w:p w:rsidR="00D6451E" w:rsidRPr="00D6451E" w:rsidRDefault="00D6451E" w:rsidP="00D6451E">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D6451E">
        <w:rPr>
          <w:rFonts w:ascii="Trebuchet MS" w:eastAsia="Times New Roman" w:hAnsi="Trebuchet MS" w:cs="Times New Roman"/>
          <w:sz w:val="24"/>
          <w:szCs w:val="24"/>
          <w:lang w:eastAsia="es-ES"/>
        </w:rPr>
        <w:t xml:space="preserve">—Es muy justo, y voy a complacer a </w:t>
      </w:r>
      <w:proofErr w:type="spellStart"/>
      <w:r w:rsidRPr="00D6451E">
        <w:rPr>
          <w:rFonts w:ascii="Trebuchet MS" w:eastAsia="Times New Roman" w:hAnsi="Trebuchet MS" w:cs="Times New Roman"/>
          <w:sz w:val="24"/>
          <w:szCs w:val="24"/>
          <w:lang w:eastAsia="es-ES"/>
        </w:rPr>
        <w:t>vds.</w:t>
      </w:r>
      <w:proofErr w:type="spellEnd"/>
      <w:r w:rsidRPr="00D6451E">
        <w:rPr>
          <w:rFonts w:ascii="Trebuchet MS" w:eastAsia="Times New Roman" w:hAnsi="Trebuchet MS" w:cs="Times New Roman"/>
          <w:sz w:val="24"/>
          <w:szCs w:val="24"/>
          <w:lang w:eastAsia="es-ES"/>
        </w:rPr>
        <w:t xml:space="preserve"> La historia de este puente no es muy remota, ni tampoco muy larga: por ella sabemos que Fernán Pérez de Andrade, el Bueno, conde de Lemos y Andrade, lo hizo construir en los años de 1382, hasta 1388, y que se compone de cincuenta y dos arcos, y tiene de largo mil quinientas </w:t>
      </w:r>
      <w:r w:rsidR="0038247E">
        <w:rPr>
          <w:rFonts w:ascii="Trebuchet MS" w:eastAsia="Times New Roman" w:hAnsi="Trebuchet MS" w:cs="Times New Roman"/>
          <w:sz w:val="24"/>
          <w:szCs w:val="24"/>
          <w:lang w:eastAsia="es-ES"/>
        </w:rPr>
        <w:t>varas</w:t>
      </w:r>
      <w:r w:rsidR="0038247E">
        <w:rPr>
          <w:rStyle w:val="Refdenotaalpie"/>
          <w:rFonts w:ascii="Trebuchet MS" w:eastAsia="Times New Roman" w:hAnsi="Trebuchet MS" w:cs="Times New Roman"/>
          <w:sz w:val="24"/>
          <w:szCs w:val="24"/>
          <w:lang w:eastAsia="es-ES"/>
        </w:rPr>
        <w:footnoteReference w:id="4"/>
      </w:r>
      <w:r w:rsidRPr="00D6451E">
        <w:rPr>
          <w:rFonts w:ascii="Trebuchet MS" w:eastAsia="Times New Roman" w:hAnsi="Trebuchet MS" w:cs="Times New Roman"/>
          <w:sz w:val="24"/>
          <w:szCs w:val="24"/>
          <w:lang w:eastAsia="es-ES"/>
        </w:rPr>
        <w:t xml:space="preserve">. </w:t>
      </w:r>
    </w:p>
    <w:p w:rsidR="00D6451E" w:rsidRPr="00D6451E" w:rsidRDefault="00D6451E" w:rsidP="00D6451E">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D6451E">
        <w:rPr>
          <w:rFonts w:ascii="Trebuchet MS" w:eastAsia="Times New Roman" w:hAnsi="Trebuchet MS" w:cs="Times New Roman"/>
          <w:sz w:val="24"/>
          <w:szCs w:val="24"/>
          <w:lang w:eastAsia="es-ES"/>
        </w:rPr>
        <w:t xml:space="preserve">—¿Nada más? preguntó Mauricio viendo que </w:t>
      </w:r>
      <w:proofErr w:type="spellStart"/>
      <w:r w:rsidRPr="00D6451E">
        <w:rPr>
          <w:rFonts w:ascii="Trebuchet MS" w:eastAsia="Times New Roman" w:hAnsi="Trebuchet MS" w:cs="Times New Roman"/>
          <w:sz w:val="24"/>
          <w:szCs w:val="24"/>
          <w:lang w:eastAsia="es-ES"/>
        </w:rPr>
        <w:t>Caunedo</w:t>
      </w:r>
      <w:proofErr w:type="spellEnd"/>
      <w:r w:rsidRPr="00D6451E">
        <w:rPr>
          <w:rFonts w:ascii="Trebuchet MS" w:eastAsia="Times New Roman" w:hAnsi="Trebuchet MS" w:cs="Times New Roman"/>
          <w:sz w:val="24"/>
          <w:szCs w:val="24"/>
          <w:lang w:eastAsia="es-ES"/>
        </w:rPr>
        <w:t xml:space="preserve"> guardaba silencio. </w:t>
      </w:r>
    </w:p>
    <w:p w:rsidR="00D6451E" w:rsidRPr="00D6451E" w:rsidRDefault="00D6451E" w:rsidP="00D6451E">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D6451E">
        <w:rPr>
          <w:rFonts w:ascii="Trebuchet MS" w:eastAsia="Times New Roman" w:hAnsi="Trebuchet MS" w:cs="Times New Roman"/>
          <w:sz w:val="24"/>
          <w:szCs w:val="24"/>
          <w:lang w:eastAsia="es-ES"/>
        </w:rPr>
        <w:t xml:space="preserve">-¿Y qué más quiere </w:t>
      </w:r>
      <w:proofErr w:type="spellStart"/>
      <w:r w:rsidRPr="00D6451E">
        <w:rPr>
          <w:rFonts w:ascii="Trebuchet MS" w:eastAsia="Times New Roman" w:hAnsi="Trebuchet MS" w:cs="Times New Roman"/>
          <w:sz w:val="24"/>
          <w:szCs w:val="24"/>
          <w:lang w:eastAsia="es-ES"/>
        </w:rPr>
        <w:t>vd</w:t>
      </w:r>
      <w:proofErr w:type="spellEnd"/>
      <w:r w:rsidRPr="00D6451E">
        <w:rPr>
          <w:rFonts w:ascii="Trebuchet MS" w:eastAsia="Times New Roman" w:hAnsi="Trebuchet MS" w:cs="Times New Roman"/>
          <w:sz w:val="24"/>
          <w:szCs w:val="24"/>
          <w:lang w:eastAsia="es-ES"/>
        </w:rPr>
        <w:t xml:space="preserve">? Le he dicho el fundador, la época de su fundación y la magnitud; ¿cabe otra cosa en la historia de un puente? </w:t>
      </w:r>
    </w:p>
    <w:p w:rsidR="00D6451E" w:rsidRPr="00D6451E" w:rsidRDefault="00D6451E" w:rsidP="00D6451E">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D6451E">
        <w:rPr>
          <w:rFonts w:ascii="Trebuchet MS" w:eastAsia="Times New Roman" w:hAnsi="Trebuchet MS" w:cs="Times New Roman"/>
          <w:sz w:val="24"/>
          <w:szCs w:val="24"/>
          <w:lang w:eastAsia="es-ES"/>
        </w:rPr>
        <w:t xml:space="preserve">—Sin duda que no; pero vea </w:t>
      </w:r>
      <w:proofErr w:type="spellStart"/>
      <w:r w:rsidRPr="00D6451E">
        <w:rPr>
          <w:rFonts w:ascii="Trebuchet MS" w:eastAsia="Times New Roman" w:hAnsi="Trebuchet MS" w:cs="Times New Roman"/>
          <w:sz w:val="24"/>
          <w:szCs w:val="24"/>
          <w:lang w:eastAsia="es-ES"/>
        </w:rPr>
        <w:t>vd.</w:t>
      </w:r>
      <w:proofErr w:type="spellEnd"/>
      <w:r w:rsidRPr="00D6451E">
        <w:rPr>
          <w:rFonts w:ascii="Trebuchet MS" w:eastAsia="Times New Roman" w:hAnsi="Trebuchet MS" w:cs="Times New Roman"/>
          <w:sz w:val="24"/>
          <w:szCs w:val="24"/>
          <w:lang w:eastAsia="es-ES"/>
        </w:rPr>
        <w:t xml:space="preserve"> la razón por que yo prefiero las leyendas a las historias. Aquellas, si no son muy verídicas, son por lo menos más amenas. </w:t>
      </w:r>
    </w:p>
    <w:p w:rsidR="00D6451E" w:rsidRPr="00D6451E" w:rsidRDefault="00D6451E" w:rsidP="00D6451E">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r w:rsidRPr="00D6451E">
        <w:rPr>
          <w:rFonts w:ascii="Trebuchet MS" w:eastAsia="Times New Roman" w:hAnsi="Trebuchet MS" w:cs="Times New Roman"/>
          <w:sz w:val="24"/>
          <w:szCs w:val="24"/>
          <w:lang w:eastAsia="es-ES"/>
        </w:rPr>
        <w:t xml:space="preserve">Estábamos ya en la villa de Puentes de </w:t>
      </w:r>
      <w:proofErr w:type="spellStart"/>
      <w:r w:rsidRPr="00D6451E">
        <w:rPr>
          <w:rFonts w:ascii="Trebuchet MS" w:eastAsia="Times New Roman" w:hAnsi="Trebuchet MS" w:cs="Times New Roman"/>
          <w:sz w:val="24"/>
          <w:szCs w:val="24"/>
          <w:lang w:eastAsia="es-ES"/>
        </w:rPr>
        <w:t>Eume</w:t>
      </w:r>
      <w:proofErr w:type="spellEnd"/>
      <w:r w:rsidRPr="00D6451E">
        <w:rPr>
          <w:rFonts w:ascii="Trebuchet MS" w:eastAsia="Times New Roman" w:hAnsi="Trebuchet MS" w:cs="Times New Roman"/>
          <w:sz w:val="24"/>
          <w:szCs w:val="24"/>
          <w:lang w:eastAsia="es-ES"/>
        </w:rPr>
        <w:t xml:space="preserve">, situada al extremo del puente de su nombre, cuando acabó este diálogo, y como era completamente anochecido, determinamos quedarnos en ella hasta el siguiente día. </w:t>
      </w:r>
    </w:p>
    <w:p w:rsidR="00D6451E" w:rsidRDefault="00D6451E" w:rsidP="00D6451E">
      <w:pPr>
        <w:rPr>
          <w:rFonts w:ascii="Trebuchet MS" w:eastAsia="Times New Roman" w:hAnsi="Trebuchet MS" w:cs="Times New Roman"/>
          <w:sz w:val="24"/>
          <w:szCs w:val="24"/>
          <w:lang w:eastAsia="es-ES"/>
        </w:rPr>
      </w:pPr>
    </w:p>
    <w:p w:rsidR="0038247E" w:rsidRDefault="0038247E" w:rsidP="00D6451E">
      <w:pPr>
        <w:rPr>
          <w:rFonts w:ascii="Trebuchet MS" w:eastAsia="Times New Roman" w:hAnsi="Trebuchet MS" w:cs="Times New Roman"/>
          <w:sz w:val="24"/>
          <w:szCs w:val="24"/>
          <w:lang w:eastAsia="es-ES"/>
        </w:rPr>
      </w:pPr>
    </w:p>
    <w:p w:rsidR="0038247E" w:rsidRPr="00D6451E" w:rsidRDefault="0038247E" w:rsidP="00D6451E">
      <w:pPr>
        <w:rPr>
          <w:rFonts w:ascii="Trebuchet MS" w:eastAsia="Times New Roman" w:hAnsi="Trebuchet MS" w:cs="Times New Roman"/>
          <w:sz w:val="24"/>
          <w:szCs w:val="24"/>
          <w:lang w:eastAsia="es-ES"/>
        </w:rPr>
      </w:pPr>
    </w:p>
    <w:p w:rsidR="00D6451E" w:rsidRPr="00D6451E" w:rsidRDefault="00D6451E" w:rsidP="00D6451E">
      <w:pPr>
        <w:rPr>
          <w:rFonts w:ascii="Trebuchet MS" w:eastAsia="Times New Roman" w:hAnsi="Trebuchet MS" w:cs="Times New Roman"/>
          <w:sz w:val="24"/>
          <w:szCs w:val="24"/>
          <w:lang w:eastAsia="es-ES"/>
        </w:rPr>
      </w:pPr>
      <w:r w:rsidRPr="00D6451E">
        <w:rPr>
          <w:rFonts w:ascii="Trebuchet MS" w:eastAsia="Times New Roman" w:hAnsi="Trebuchet MS" w:cs="Times New Roman"/>
          <w:sz w:val="24"/>
          <w:szCs w:val="24"/>
          <w:lang w:eastAsia="es-ES"/>
        </w:rPr>
        <w:t>FUENTE</w:t>
      </w:r>
    </w:p>
    <w:p w:rsidR="00D6451E" w:rsidRPr="00D6451E" w:rsidRDefault="00D6451E" w:rsidP="00D6451E">
      <w:pPr>
        <w:spacing w:before="100" w:beforeAutospacing="1" w:after="100" w:afterAutospacing="1" w:line="240" w:lineRule="auto"/>
        <w:ind w:firstLine="240"/>
        <w:jc w:val="both"/>
        <w:rPr>
          <w:rFonts w:ascii="Trebuchet MS" w:eastAsia="Times New Roman" w:hAnsi="Trebuchet MS" w:cs="Times New Roman"/>
          <w:sz w:val="24"/>
          <w:szCs w:val="24"/>
          <w:lang w:eastAsia="es-ES"/>
        </w:rPr>
      </w:pPr>
    </w:p>
    <w:p w:rsidR="006B4E90" w:rsidRPr="00D6451E" w:rsidRDefault="00D6451E" w:rsidP="00D6451E">
      <w:pPr>
        <w:rPr>
          <w:sz w:val="24"/>
          <w:szCs w:val="24"/>
        </w:rPr>
      </w:pPr>
      <w:r w:rsidRPr="00D6451E">
        <w:rPr>
          <w:rFonts w:ascii="Trebuchet MS" w:eastAsia="Times New Roman" w:hAnsi="Trebuchet MS" w:cs="Times New Roman"/>
          <w:sz w:val="24"/>
          <w:szCs w:val="24"/>
          <w:lang w:eastAsia="es-ES"/>
        </w:rPr>
        <w:t xml:space="preserve">Mellado, Francisco. </w:t>
      </w:r>
      <w:bookmarkStart w:id="0" w:name="_GoBack"/>
      <w:r w:rsidRPr="00D6451E">
        <w:rPr>
          <w:rFonts w:ascii="Trebuchet MS" w:eastAsia="Times New Roman" w:hAnsi="Trebuchet MS" w:cs="Times New Roman"/>
          <w:i/>
          <w:sz w:val="24"/>
          <w:szCs w:val="24"/>
          <w:lang w:eastAsia="es-ES"/>
        </w:rPr>
        <w:t>Recuerdos de un viaje por España</w:t>
      </w:r>
      <w:r w:rsidRPr="00D6451E">
        <w:rPr>
          <w:rFonts w:ascii="Trebuchet MS" w:eastAsia="Times New Roman" w:hAnsi="Trebuchet MS" w:cs="Times New Roman"/>
          <w:sz w:val="24"/>
          <w:szCs w:val="24"/>
          <w:lang w:eastAsia="es-ES"/>
        </w:rPr>
        <w:t>, 1849, tomo II, n.8 —</w:t>
      </w:r>
      <w:r w:rsidRPr="00D6451E">
        <w:rPr>
          <w:rFonts w:ascii="Trebuchet MS" w:eastAsia="Times New Roman" w:hAnsi="Trebuchet MS" w:cs="Times New Roman"/>
          <w:sz w:val="24"/>
          <w:szCs w:val="24"/>
          <w:lang w:eastAsia="es-ES"/>
        </w:rPr>
        <w:t>págs. 35 -36</w:t>
      </w:r>
    </w:p>
    <w:bookmarkEnd w:id="0"/>
    <w:p w:rsidR="00D6451E" w:rsidRPr="00D6451E" w:rsidRDefault="00D6451E">
      <w:pPr>
        <w:rPr>
          <w:sz w:val="24"/>
          <w:szCs w:val="24"/>
        </w:rPr>
      </w:pPr>
    </w:p>
    <w:sectPr w:rsidR="00D6451E" w:rsidRPr="00D6451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8F4" w:rsidRDefault="007028F4" w:rsidP="00D6451E">
      <w:pPr>
        <w:spacing w:after="0" w:line="240" w:lineRule="auto"/>
      </w:pPr>
      <w:r>
        <w:separator/>
      </w:r>
    </w:p>
  </w:endnote>
  <w:endnote w:type="continuationSeparator" w:id="0">
    <w:p w:rsidR="007028F4" w:rsidRDefault="007028F4" w:rsidP="00D64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8F4" w:rsidRDefault="007028F4" w:rsidP="00D6451E">
      <w:pPr>
        <w:spacing w:after="0" w:line="240" w:lineRule="auto"/>
      </w:pPr>
      <w:r>
        <w:separator/>
      </w:r>
    </w:p>
  </w:footnote>
  <w:footnote w:type="continuationSeparator" w:id="0">
    <w:p w:rsidR="007028F4" w:rsidRDefault="007028F4" w:rsidP="00D6451E">
      <w:pPr>
        <w:spacing w:after="0" w:line="240" w:lineRule="auto"/>
      </w:pPr>
      <w:r>
        <w:continuationSeparator/>
      </w:r>
    </w:p>
  </w:footnote>
  <w:footnote w:id="1">
    <w:p w:rsidR="00D6451E" w:rsidRPr="00D6451E" w:rsidRDefault="00D6451E" w:rsidP="00D6451E">
      <w:pPr>
        <w:pStyle w:val="Textonotapie"/>
        <w:rPr>
          <w:rFonts w:ascii="Trebuchet MS" w:hAnsi="Trebuchet MS"/>
          <w:sz w:val="24"/>
          <w:szCs w:val="24"/>
        </w:rPr>
      </w:pPr>
      <w:r w:rsidRPr="00D6451E">
        <w:rPr>
          <w:rStyle w:val="Refdenotaalpie"/>
          <w:rFonts w:ascii="Trebuchet MS" w:hAnsi="Trebuchet MS"/>
          <w:sz w:val="24"/>
          <w:szCs w:val="24"/>
        </w:rPr>
        <w:footnoteRef/>
      </w:r>
      <w:r w:rsidRPr="00D6451E">
        <w:rPr>
          <w:rFonts w:ascii="Trebuchet MS" w:hAnsi="Trebuchet MS"/>
          <w:sz w:val="24"/>
          <w:szCs w:val="24"/>
        </w:rPr>
        <w:t xml:space="preserve"> </w:t>
      </w:r>
      <w:r w:rsidRPr="00D6451E">
        <w:rPr>
          <w:rFonts w:ascii="Trebuchet MS" w:hAnsi="Trebuchet MS"/>
          <w:i/>
          <w:sz w:val="24"/>
          <w:szCs w:val="24"/>
        </w:rPr>
        <w:t>Alcalde de montera</w:t>
      </w:r>
      <w:r w:rsidRPr="00D6451E">
        <w:rPr>
          <w:rFonts w:ascii="Trebuchet MS" w:hAnsi="Trebuchet MS"/>
          <w:sz w:val="24"/>
          <w:szCs w:val="24"/>
        </w:rPr>
        <w:t>:</w:t>
      </w:r>
      <w:r w:rsidRPr="00D6451E">
        <w:rPr>
          <w:rFonts w:ascii="Trebuchet MS" w:hAnsi="Trebuchet MS"/>
          <w:sz w:val="24"/>
          <w:szCs w:val="24"/>
        </w:rPr>
        <w:t xml:space="preserve"> alcalde de alguna aldea o lugar, sobre todo si es labriego o rústico (DRAE)</w:t>
      </w:r>
    </w:p>
  </w:footnote>
  <w:footnote w:id="2">
    <w:p w:rsidR="00D6451E" w:rsidRPr="00D6451E" w:rsidRDefault="00D6451E" w:rsidP="00D6451E">
      <w:pPr>
        <w:pStyle w:val="Textonotapie"/>
        <w:rPr>
          <w:rFonts w:ascii="Trebuchet MS" w:hAnsi="Trebuchet MS"/>
          <w:sz w:val="24"/>
          <w:szCs w:val="24"/>
        </w:rPr>
      </w:pPr>
      <w:r w:rsidRPr="00D6451E">
        <w:rPr>
          <w:rStyle w:val="Refdenotaalpie"/>
          <w:rFonts w:ascii="Trebuchet MS" w:hAnsi="Trebuchet MS"/>
          <w:sz w:val="24"/>
          <w:szCs w:val="24"/>
        </w:rPr>
        <w:footnoteRef/>
      </w:r>
      <w:r w:rsidRPr="00D6451E">
        <w:rPr>
          <w:rFonts w:ascii="Trebuchet MS" w:hAnsi="Trebuchet MS"/>
          <w:sz w:val="24"/>
          <w:szCs w:val="24"/>
        </w:rPr>
        <w:t xml:space="preserve"> </w:t>
      </w:r>
      <w:r w:rsidRPr="00D6451E">
        <w:rPr>
          <w:rFonts w:ascii="Trebuchet MS" w:hAnsi="Trebuchet MS"/>
          <w:i/>
          <w:sz w:val="24"/>
          <w:szCs w:val="24"/>
        </w:rPr>
        <w:t>Batel:</w:t>
      </w:r>
      <w:r w:rsidRPr="00D6451E">
        <w:rPr>
          <w:rFonts w:ascii="Trebuchet MS" w:hAnsi="Trebuchet MS"/>
          <w:sz w:val="24"/>
          <w:szCs w:val="24"/>
        </w:rPr>
        <w:t xml:space="preserve"> </w:t>
      </w:r>
      <w:r w:rsidRPr="00D6451E">
        <w:rPr>
          <w:rFonts w:ascii="Trebuchet MS" w:hAnsi="Trebuchet MS"/>
          <w:sz w:val="24"/>
          <w:szCs w:val="24"/>
        </w:rPr>
        <w:t xml:space="preserve"> barco</w:t>
      </w:r>
    </w:p>
  </w:footnote>
  <w:footnote w:id="3">
    <w:p w:rsidR="00D6451E" w:rsidRPr="00D6451E" w:rsidRDefault="00D6451E" w:rsidP="00D6451E">
      <w:pPr>
        <w:pStyle w:val="Textonotapie"/>
        <w:rPr>
          <w:rFonts w:ascii="Trebuchet MS" w:hAnsi="Trebuchet MS"/>
          <w:sz w:val="24"/>
          <w:szCs w:val="24"/>
        </w:rPr>
      </w:pPr>
      <w:r w:rsidRPr="00D6451E">
        <w:rPr>
          <w:rStyle w:val="Refdenotaalpie"/>
          <w:rFonts w:ascii="Trebuchet MS" w:hAnsi="Trebuchet MS"/>
          <w:sz w:val="24"/>
          <w:szCs w:val="24"/>
        </w:rPr>
        <w:footnoteRef/>
      </w:r>
      <w:r w:rsidRPr="00D6451E">
        <w:rPr>
          <w:rFonts w:ascii="Trebuchet MS" w:hAnsi="Trebuchet MS"/>
          <w:sz w:val="24"/>
          <w:szCs w:val="24"/>
        </w:rPr>
        <w:t xml:space="preserve"> Castellana: en el sentido de “dueña del castillo”</w:t>
      </w:r>
    </w:p>
  </w:footnote>
  <w:footnote w:id="4">
    <w:p w:rsidR="0038247E" w:rsidRDefault="0038247E">
      <w:pPr>
        <w:pStyle w:val="Textonotapie"/>
      </w:pPr>
      <w:r>
        <w:rPr>
          <w:rStyle w:val="Refdenotaalpie"/>
        </w:rPr>
        <w:footnoteRef/>
      </w:r>
      <w:r>
        <w:t xml:space="preserve"> </w:t>
      </w:r>
      <w:r w:rsidRPr="0038247E">
        <w:rPr>
          <w:i/>
        </w:rPr>
        <w:t>Vara</w:t>
      </w:r>
      <w:r>
        <w:t>:</w:t>
      </w:r>
      <w:r w:rsidRPr="0038247E">
        <w:t xml:space="preserve"> </w:t>
      </w:r>
      <w:r>
        <w:t xml:space="preserve">Medida de longitud que se usaba en distintas regiones de España con valores diferentes, que oscilaban entre 768 y 912 </w:t>
      </w:r>
      <w:proofErr w:type="spellStart"/>
      <w:r>
        <w:t>mm.</w:t>
      </w:r>
      <w:proofErr w:type="spellEnd"/>
      <w:r>
        <w:t>(DRAE)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0A5"/>
    <w:rsid w:val="00217C45"/>
    <w:rsid w:val="0038247E"/>
    <w:rsid w:val="00426A4F"/>
    <w:rsid w:val="00660C29"/>
    <w:rsid w:val="006B4E90"/>
    <w:rsid w:val="007028F4"/>
    <w:rsid w:val="008F60A5"/>
    <w:rsid w:val="00D6451E"/>
    <w:rsid w:val="00ED40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51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gstxthlt">
    <w:name w:val="gstxt_hlt"/>
    <w:basedOn w:val="Fuentedeprrafopredeter"/>
    <w:rsid w:val="008F60A5"/>
  </w:style>
  <w:style w:type="paragraph" w:customStyle="1" w:styleId="gtxtbody">
    <w:name w:val="gtxt_body"/>
    <w:basedOn w:val="Normal"/>
    <w:rsid w:val="00D6451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semiHidden/>
    <w:unhideWhenUsed/>
    <w:rsid w:val="00D6451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6451E"/>
    <w:rPr>
      <w:sz w:val="20"/>
      <w:szCs w:val="20"/>
    </w:rPr>
  </w:style>
  <w:style w:type="character" w:styleId="Refdenotaalpie">
    <w:name w:val="footnote reference"/>
    <w:basedOn w:val="Fuentedeprrafopredeter"/>
    <w:uiPriority w:val="99"/>
    <w:semiHidden/>
    <w:unhideWhenUsed/>
    <w:rsid w:val="00D6451E"/>
    <w:rPr>
      <w:vertAlign w:val="superscript"/>
    </w:rPr>
  </w:style>
  <w:style w:type="character" w:styleId="Hipervnculo">
    <w:name w:val="Hyperlink"/>
    <w:basedOn w:val="Fuentedeprrafopredeter"/>
    <w:uiPriority w:val="99"/>
    <w:unhideWhenUsed/>
    <w:rsid w:val="003824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51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gstxthlt">
    <w:name w:val="gstxt_hlt"/>
    <w:basedOn w:val="Fuentedeprrafopredeter"/>
    <w:rsid w:val="008F60A5"/>
  </w:style>
  <w:style w:type="paragraph" w:customStyle="1" w:styleId="gtxtbody">
    <w:name w:val="gtxt_body"/>
    <w:basedOn w:val="Normal"/>
    <w:rsid w:val="00D6451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semiHidden/>
    <w:unhideWhenUsed/>
    <w:rsid w:val="00D6451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6451E"/>
    <w:rPr>
      <w:sz w:val="20"/>
      <w:szCs w:val="20"/>
    </w:rPr>
  </w:style>
  <w:style w:type="character" w:styleId="Refdenotaalpie">
    <w:name w:val="footnote reference"/>
    <w:basedOn w:val="Fuentedeprrafopredeter"/>
    <w:uiPriority w:val="99"/>
    <w:semiHidden/>
    <w:unhideWhenUsed/>
    <w:rsid w:val="00D6451E"/>
    <w:rPr>
      <w:vertAlign w:val="superscript"/>
    </w:rPr>
  </w:style>
  <w:style w:type="character" w:styleId="Hipervnculo">
    <w:name w:val="Hyperlink"/>
    <w:basedOn w:val="Fuentedeprrafopredeter"/>
    <w:uiPriority w:val="99"/>
    <w:unhideWhenUsed/>
    <w:rsid w:val="003824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ntedeumeturismo.es/historia/origendeltoponimo.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D916F-06F2-4229-BCE3-69829D404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981</Words>
  <Characters>5401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dcterms:created xsi:type="dcterms:W3CDTF">2017-08-28T17:02:00Z</dcterms:created>
  <dcterms:modified xsi:type="dcterms:W3CDTF">2017-08-28T17:46:00Z</dcterms:modified>
</cp:coreProperties>
</file>